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B6A" w:rsidRDefault="00BF1359" w:rsidP="00A13B6A">
      <w:pPr>
        <w:rPr>
          <w:rFonts w:ascii="Agency FB" w:hAnsi="Agency FB"/>
          <w:b/>
          <w:sz w:val="28"/>
          <w:szCs w:val="28"/>
        </w:rPr>
      </w:pPr>
      <w:r>
        <w:rPr>
          <w:rFonts w:ascii="Agency FB" w:hAnsi="Agency FB"/>
          <w:b/>
          <w:sz w:val="28"/>
          <w:szCs w:val="28"/>
        </w:rPr>
        <w:t>Styrelsen</w:t>
      </w:r>
    </w:p>
    <w:p w:rsidR="00A13B6A" w:rsidRPr="00885F91" w:rsidRDefault="002C43C5" w:rsidP="00A13B6A">
      <w:pPr>
        <w:rPr>
          <w:rFonts w:ascii="Agency FB" w:hAnsi="Agency FB"/>
          <w:sz w:val="28"/>
          <w:szCs w:val="28"/>
        </w:rPr>
      </w:pPr>
      <w:r>
        <w:rPr>
          <w:rFonts w:ascii="Agency FB" w:hAnsi="Agency FB"/>
          <w:sz w:val="28"/>
          <w:szCs w:val="28"/>
        </w:rPr>
        <w:t xml:space="preserve">Ordförande – </w:t>
      </w:r>
      <w:r w:rsidR="0000190E">
        <w:rPr>
          <w:rFonts w:ascii="Agency FB" w:hAnsi="Agency FB"/>
          <w:sz w:val="28"/>
          <w:szCs w:val="28"/>
        </w:rPr>
        <w:t>Erik Karlsson</w:t>
      </w:r>
      <w:r w:rsidR="007F14F9">
        <w:rPr>
          <w:rFonts w:ascii="Agency FB" w:hAnsi="Agency FB"/>
          <w:sz w:val="28"/>
          <w:szCs w:val="28"/>
        </w:rPr>
        <w:t>, 22b, 070</w:t>
      </w:r>
      <w:r w:rsidR="00070FBF">
        <w:rPr>
          <w:rFonts w:ascii="Agency FB" w:hAnsi="Agency FB"/>
          <w:sz w:val="28"/>
          <w:szCs w:val="28"/>
        </w:rPr>
        <w:t>-</w:t>
      </w:r>
      <w:r w:rsidR="007F14F9">
        <w:rPr>
          <w:rFonts w:ascii="Agency FB" w:hAnsi="Agency FB"/>
          <w:sz w:val="28"/>
          <w:szCs w:val="28"/>
        </w:rPr>
        <w:t>201</w:t>
      </w:r>
      <w:r w:rsidR="00070FBF">
        <w:rPr>
          <w:rFonts w:ascii="Agency FB" w:hAnsi="Agency FB"/>
          <w:sz w:val="28"/>
          <w:szCs w:val="28"/>
        </w:rPr>
        <w:t xml:space="preserve"> </w:t>
      </w:r>
      <w:r w:rsidR="007F14F9">
        <w:rPr>
          <w:rFonts w:ascii="Agency FB" w:hAnsi="Agency FB"/>
          <w:sz w:val="28"/>
          <w:szCs w:val="28"/>
        </w:rPr>
        <w:t>46</w:t>
      </w:r>
      <w:r w:rsidR="00070FBF">
        <w:rPr>
          <w:rFonts w:ascii="Agency FB" w:hAnsi="Agency FB"/>
          <w:sz w:val="28"/>
          <w:szCs w:val="28"/>
        </w:rPr>
        <w:t xml:space="preserve"> </w:t>
      </w:r>
      <w:r w:rsidR="007F14F9">
        <w:rPr>
          <w:rFonts w:ascii="Agency FB" w:hAnsi="Agency FB"/>
          <w:sz w:val="28"/>
          <w:szCs w:val="28"/>
        </w:rPr>
        <w:t>86</w:t>
      </w:r>
    </w:p>
    <w:p w:rsidR="00A13B6A" w:rsidRPr="00885F91" w:rsidRDefault="002C43C5" w:rsidP="00A13B6A">
      <w:pPr>
        <w:rPr>
          <w:rFonts w:ascii="Agency FB" w:hAnsi="Agency FB"/>
          <w:sz w:val="28"/>
          <w:szCs w:val="28"/>
        </w:rPr>
      </w:pPr>
      <w:r>
        <w:rPr>
          <w:rFonts w:ascii="Agency FB" w:hAnsi="Agency FB"/>
          <w:sz w:val="28"/>
          <w:szCs w:val="28"/>
        </w:rPr>
        <w:t>Sekreterare</w:t>
      </w:r>
      <w:r w:rsidR="00A13B6A" w:rsidRPr="00885F91">
        <w:rPr>
          <w:rFonts w:ascii="Agency FB" w:hAnsi="Agency FB"/>
          <w:sz w:val="28"/>
          <w:szCs w:val="28"/>
        </w:rPr>
        <w:t xml:space="preserve"> </w:t>
      </w:r>
      <w:r>
        <w:rPr>
          <w:rFonts w:ascii="Agency FB" w:hAnsi="Agency FB"/>
          <w:sz w:val="28"/>
          <w:szCs w:val="28"/>
        </w:rPr>
        <w:t xml:space="preserve">– </w:t>
      </w:r>
      <w:r w:rsidR="0000190E">
        <w:rPr>
          <w:rFonts w:ascii="Agency FB" w:hAnsi="Agency FB"/>
          <w:sz w:val="28"/>
          <w:szCs w:val="28"/>
        </w:rPr>
        <w:t>Sonja</w:t>
      </w:r>
      <w:r w:rsidR="007F14F9">
        <w:rPr>
          <w:rFonts w:ascii="Agency FB" w:hAnsi="Agency FB"/>
          <w:sz w:val="28"/>
          <w:szCs w:val="28"/>
        </w:rPr>
        <w:t xml:space="preserve"> Bergman, 47, 073</w:t>
      </w:r>
      <w:r w:rsidR="00070FBF">
        <w:rPr>
          <w:rFonts w:ascii="Agency FB" w:hAnsi="Agency FB"/>
          <w:sz w:val="28"/>
          <w:szCs w:val="28"/>
        </w:rPr>
        <w:t>-</w:t>
      </w:r>
      <w:r w:rsidR="007F14F9">
        <w:rPr>
          <w:rFonts w:ascii="Agency FB" w:hAnsi="Agency FB"/>
          <w:sz w:val="28"/>
          <w:szCs w:val="28"/>
        </w:rPr>
        <w:t>061</w:t>
      </w:r>
      <w:r w:rsidR="00070FBF">
        <w:rPr>
          <w:rFonts w:ascii="Agency FB" w:hAnsi="Agency FB"/>
          <w:sz w:val="28"/>
          <w:szCs w:val="28"/>
        </w:rPr>
        <w:t xml:space="preserve"> </w:t>
      </w:r>
      <w:r w:rsidR="007F14F9">
        <w:rPr>
          <w:rFonts w:ascii="Agency FB" w:hAnsi="Agency FB"/>
          <w:sz w:val="28"/>
          <w:szCs w:val="28"/>
        </w:rPr>
        <w:t>05</w:t>
      </w:r>
      <w:r w:rsidR="00070FBF">
        <w:rPr>
          <w:rFonts w:ascii="Agency FB" w:hAnsi="Agency FB"/>
          <w:sz w:val="28"/>
          <w:szCs w:val="28"/>
        </w:rPr>
        <w:t xml:space="preserve"> </w:t>
      </w:r>
      <w:r w:rsidR="007F14F9">
        <w:rPr>
          <w:rFonts w:ascii="Agency FB" w:hAnsi="Agency FB"/>
          <w:sz w:val="28"/>
          <w:szCs w:val="28"/>
        </w:rPr>
        <w:t>75</w:t>
      </w:r>
    </w:p>
    <w:p w:rsidR="00A13B6A" w:rsidRPr="00885F91" w:rsidRDefault="002C43C5" w:rsidP="00A13B6A">
      <w:pPr>
        <w:rPr>
          <w:rFonts w:ascii="Agency FB" w:hAnsi="Agency FB"/>
          <w:sz w:val="28"/>
          <w:szCs w:val="28"/>
        </w:rPr>
      </w:pPr>
      <w:r>
        <w:rPr>
          <w:rFonts w:ascii="Agency FB" w:hAnsi="Agency FB"/>
          <w:sz w:val="28"/>
          <w:szCs w:val="28"/>
        </w:rPr>
        <w:t>Ledamot</w:t>
      </w:r>
      <w:r w:rsidR="00A13B6A" w:rsidRPr="00885F91">
        <w:rPr>
          <w:rFonts w:ascii="Agency FB" w:hAnsi="Agency FB"/>
          <w:sz w:val="28"/>
          <w:szCs w:val="28"/>
        </w:rPr>
        <w:t xml:space="preserve"> </w:t>
      </w:r>
      <w:r>
        <w:rPr>
          <w:rFonts w:ascii="Agency FB" w:hAnsi="Agency FB"/>
          <w:sz w:val="28"/>
          <w:szCs w:val="28"/>
        </w:rPr>
        <w:t>–</w:t>
      </w:r>
      <w:r w:rsidR="007F14F9">
        <w:rPr>
          <w:rFonts w:ascii="Agency FB" w:hAnsi="Agency FB"/>
          <w:sz w:val="28"/>
          <w:szCs w:val="28"/>
        </w:rPr>
        <w:t xml:space="preserve"> Johan Kruskopf, 45, 070</w:t>
      </w:r>
      <w:r w:rsidR="00070FBF">
        <w:rPr>
          <w:rFonts w:ascii="Agency FB" w:hAnsi="Agency FB"/>
          <w:sz w:val="28"/>
          <w:szCs w:val="28"/>
        </w:rPr>
        <w:t>-</w:t>
      </w:r>
      <w:r w:rsidR="007F14F9">
        <w:rPr>
          <w:rFonts w:ascii="Agency FB" w:hAnsi="Agency FB"/>
          <w:sz w:val="28"/>
          <w:szCs w:val="28"/>
        </w:rPr>
        <w:t>441</w:t>
      </w:r>
      <w:r w:rsidR="00070FBF">
        <w:rPr>
          <w:rFonts w:ascii="Agency FB" w:hAnsi="Agency FB"/>
          <w:sz w:val="28"/>
          <w:szCs w:val="28"/>
        </w:rPr>
        <w:t xml:space="preserve"> </w:t>
      </w:r>
      <w:r w:rsidR="007F14F9">
        <w:rPr>
          <w:rFonts w:ascii="Agency FB" w:hAnsi="Agency FB"/>
          <w:sz w:val="28"/>
          <w:szCs w:val="28"/>
        </w:rPr>
        <w:t>94</w:t>
      </w:r>
      <w:r w:rsidR="00070FBF">
        <w:rPr>
          <w:rFonts w:ascii="Agency FB" w:hAnsi="Agency FB"/>
          <w:sz w:val="28"/>
          <w:szCs w:val="28"/>
        </w:rPr>
        <w:t xml:space="preserve"> </w:t>
      </w:r>
      <w:r w:rsidR="007F14F9">
        <w:rPr>
          <w:rFonts w:ascii="Agency FB" w:hAnsi="Agency FB"/>
          <w:sz w:val="28"/>
          <w:szCs w:val="28"/>
        </w:rPr>
        <w:t>33</w:t>
      </w:r>
    </w:p>
    <w:p w:rsidR="00A13B6A" w:rsidRDefault="002C43C5" w:rsidP="00A13B6A">
      <w:pPr>
        <w:rPr>
          <w:rFonts w:ascii="Agency FB" w:hAnsi="Agency FB"/>
          <w:sz w:val="28"/>
          <w:szCs w:val="28"/>
        </w:rPr>
      </w:pPr>
      <w:r>
        <w:rPr>
          <w:rFonts w:ascii="Agency FB" w:hAnsi="Agency FB"/>
          <w:sz w:val="28"/>
          <w:szCs w:val="28"/>
        </w:rPr>
        <w:t>Ledamot</w:t>
      </w:r>
      <w:r w:rsidR="0000190E">
        <w:rPr>
          <w:rFonts w:ascii="Agency FB" w:hAnsi="Agency FB"/>
          <w:sz w:val="28"/>
          <w:szCs w:val="28"/>
        </w:rPr>
        <w:t xml:space="preserve"> – Anna Torssander, 26a, </w:t>
      </w:r>
      <w:r w:rsidR="00A13B6A" w:rsidRPr="00885F91">
        <w:rPr>
          <w:rFonts w:ascii="Agency FB" w:hAnsi="Agency FB"/>
          <w:sz w:val="28"/>
          <w:szCs w:val="28"/>
        </w:rPr>
        <w:t>070-652 81 01</w:t>
      </w:r>
    </w:p>
    <w:p w:rsidR="002C43C5" w:rsidRDefault="002C43C5" w:rsidP="00A13B6A">
      <w:pPr>
        <w:rPr>
          <w:rFonts w:ascii="Agency FB" w:hAnsi="Agency FB"/>
          <w:sz w:val="28"/>
          <w:szCs w:val="28"/>
        </w:rPr>
      </w:pPr>
      <w:r>
        <w:rPr>
          <w:rFonts w:ascii="Agency FB" w:hAnsi="Agency FB"/>
          <w:sz w:val="28"/>
          <w:szCs w:val="28"/>
        </w:rPr>
        <w:t>Ledamot</w:t>
      </w:r>
      <w:r w:rsidR="007F14F9">
        <w:rPr>
          <w:rFonts w:ascii="Agency FB" w:hAnsi="Agency FB"/>
          <w:sz w:val="28"/>
          <w:szCs w:val="28"/>
        </w:rPr>
        <w:t xml:space="preserve"> – Lars Kilström</w:t>
      </w:r>
      <w:r w:rsidR="00070FBF">
        <w:rPr>
          <w:rFonts w:ascii="Agency FB" w:hAnsi="Agency FB"/>
          <w:sz w:val="28"/>
          <w:szCs w:val="28"/>
        </w:rPr>
        <w:t xml:space="preserve">, 53, </w:t>
      </w:r>
    </w:p>
    <w:p w:rsidR="002C43C5" w:rsidRDefault="002C43C5" w:rsidP="00A13B6A">
      <w:pPr>
        <w:rPr>
          <w:rFonts w:ascii="Agency FB" w:hAnsi="Agency FB"/>
          <w:sz w:val="28"/>
          <w:szCs w:val="28"/>
        </w:rPr>
      </w:pPr>
      <w:r>
        <w:rPr>
          <w:rFonts w:ascii="Agency FB" w:hAnsi="Agency FB"/>
          <w:sz w:val="28"/>
          <w:szCs w:val="28"/>
        </w:rPr>
        <w:t>Suppleant</w:t>
      </w:r>
      <w:r w:rsidR="007F14F9">
        <w:rPr>
          <w:rFonts w:ascii="Agency FB" w:hAnsi="Agency FB"/>
          <w:sz w:val="28"/>
          <w:szCs w:val="28"/>
        </w:rPr>
        <w:t xml:space="preserve"> -</w:t>
      </w:r>
      <w:proofErr w:type="spellStart"/>
      <w:r w:rsidR="007F14F9">
        <w:rPr>
          <w:rFonts w:ascii="Agency FB" w:hAnsi="Agency FB"/>
          <w:sz w:val="28"/>
          <w:szCs w:val="28"/>
        </w:rPr>
        <w:t>Sveneric</w:t>
      </w:r>
      <w:proofErr w:type="spellEnd"/>
      <w:r w:rsidR="007F14F9">
        <w:rPr>
          <w:rFonts w:ascii="Agency FB" w:hAnsi="Agency FB"/>
          <w:sz w:val="28"/>
          <w:szCs w:val="28"/>
        </w:rPr>
        <w:t xml:space="preserve"> Haglund, 28b, 070</w:t>
      </w:r>
      <w:r w:rsidR="00070FBF">
        <w:rPr>
          <w:rFonts w:ascii="Agency FB" w:hAnsi="Agency FB"/>
          <w:sz w:val="28"/>
          <w:szCs w:val="28"/>
        </w:rPr>
        <w:t>-</w:t>
      </w:r>
      <w:r w:rsidR="007F14F9">
        <w:rPr>
          <w:rFonts w:ascii="Agency FB" w:hAnsi="Agency FB"/>
          <w:sz w:val="28"/>
          <w:szCs w:val="28"/>
        </w:rPr>
        <w:t>635</w:t>
      </w:r>
      <w:r w:rsidR="00070FBF">
        <w:rPr>
          <w:rFonts w:ascii="Agency FB" w:hAnsi="Agency FB"/>
          <w:sz w:val="28"/>
          <w:szCs w:val="28"/>
        </w:rPr>
        <w:t xml:space="preserve"> </w:t>
      </w:r>
      <w:r w:rsidR="007F14F9">
        <w:rPr>
          <w:rFonts w:ascii="Agency FB" w:hAnsi="Agency FB"/>
          <w:sz w:val="28"/>
          <w:szCs w:val="28"/>
        </w:rPr>
        <w:t>18</w:t>
      </w:r>
      <w:r w:rsidR="00070FBF">
        <w:rPr>
          <w:rFonts w:ascii="Agency FB" w:hAnsi="Agency FB"/>
          <w:sz w:val="28"/>
          <w:szCs w:val="28"/>
        </w:rPr>
        <w:t xml:space="preserve"> </w:t>
      </w:r>
      <w:r w:rsidR="007F14F9">
        <w:rPr>
          <w:rFonts w:ascii="Agency FB" w:hAnsi="Agency FB"/>
          <w:sz w:val="28"/>
          <w:szCs w:val="28"/>
        </w:rPr>
        <w:t>66</w:t>
      </w:r>
    </w:p>
    <w:p w:rsidR="002C43C5" w:rsidRDefault="002C43C5" w:rsidP="00A13B6A">
      <w:pPr>
        <w:rPr>
          <w:rFonts w:ascii="Agency FB" w:hAnsi="Agency FB"/>
          <w:sz w:val="28"/>
          <w:szCs w:val="28"/>
        </w:rPr>
      </w:pPr>
      <w:r>
        <w:rPr>
          <w:rFonts w:ascii="Agency FB" w:hAnsi="Agency FB"/>
          <w:sz w:val="28"/>
          <w:szCs w:val="28"/>
        </w:rPr>
        <w:t>Suppleant</w:t>
      </w:r>
      <w:r w:rsidR="007F14F9">
        <w:rPr>
          <w:rFonts w:ascii="Agency FB" w:hAnsi="Agency FB"/>
          <w:sz w:val="28"/>
          <w:szCs w:val="28"/>
        </w:rPr>
        <w:t xml:space="preserve"> – Anders Dalin</w:t>
      </w:r>
      <w:r w:rsidR="00070FBF">
        <w:rPr>
          <w:rFonts w:ascii="Agency FB" w:hAnsi="Agency FB"/>
          <w:sz w:val="28"/>
          <w:szCs w:val="28"/>
        </w:rPr>
        <w:t xml:space="preserve">, 49, </w:t>
      </w:r>
    </w:p>
    <w:p w:rsidR="002C43C5" w:rsidRDefault="002C43C5" w:rsidP="00A13B6A">
      <w:pPr>
        <w:rPr>
          <w:rFonts w:ascii="Agency FB" w:hAnsi="Agency FB"/>
          <w:sz w:val="28"/>
          <w:szCs w:val="28"/>
        </w:rPr>
      </w:pPr>
      <w:r>
        <w:rPr>
          <w:rFonts w:ascii="Agency FB" w:hAnsi="Agency FB"/>
          <w:sz w:val="28"/>
          <w:szCs w:val="28"/>
        </w:rPr>
        <w:t>Valberedning</w:t>
      </w:r>
    </w:p>
    <w:p w:rsidR="002C43C5" w:rsidRPr="00885F91" w:rsidRDefault="0000190E" w:rsidP="00A13B6A">
      <w:pPr>
        <w:rPr>
          <w:rFonts w:ascii="Agency FB" w:hAnsi="Agency FB"/>
          <w:sz w:val="28"/>
          <w:szCs w:val="28"/>
        </w:rPr>
      </w:pPr>
      <w:r>
        <w:rPr>
          <w:rFonts w:ascii="Agency FB" w:hAnsi="Agency FB"/>
          <w:sz w:val="28"/>
          <w:szCs w:val="28"/>
        </w:rPr>
        <w:t>Valberedning</w:t>
      </w:r>
    </w:p>
    <w:p w:rsidR="00A13B6A" w:rsidRPr="001516B0" w:rsidRDefault="00A13B6A" w:rsidP="00B31545">
      <w:pPr>
        <w:jc w:val="center"/>
        <w:rPr>
          <w:rFonts w:ascii="Agency FB" w:hAnsi="Agency FB"/>
          <w:sz w:val="28"/>
          <w:szCs w:val="28"/>
          <w14:textOutline w14:w="9525" w14:cap="rnd" w14:cmpd="sng" w14:algn="ctr">
            <w14:solidFill>
              <w14:srgbClr w14:val="000000"/>
            </w14:solidFill>
            <w14:prstDash w14:val="solid"/>
            <w14:bevel/>
          </w14:textOutline>
        </w:rPr>
      </w:pPr>
    </w:p>
    <w:p w:rsidR="00A13B6A" w:rsidRDefault="00A13B6A" w:rsidP="00B31545">
      <w:pPr>
        <w:jc w:val="center"/>
        <w:rPr>
          <w:rFonts w:ascii="Agency FB" w:hAnsi="Agency FB"/>
          <w:b/>
          <w:sz w:val="28"/>
          <w:szCs w:val="28"/>
        </w:rPr>
      </w:pPr>
    </w:p>
    <w:p w:rsidR="001A2836" w:rsidRDefault="001A2836" w:rsidP="00B31545">
      <w:pPr>
        <w:jc w:val="center"/>
        <w:rPr>
          <w:rFonts w:ascii="Agency FB" w:hAnsi="Agency FB"/>
          <w:b/>
          <w:sz w:val="28"/>
          <w:szCs w:val="28"/>
        </w:rPr>
      </w:pPr>
    </w:p>
    <w:p w:rsidR="001A2836" w:rsidRDefault="001A2836" w:rsidP="00B31545">
      <w:pPr>
        <w:jc w:val="center"/>
        <w:rPr>
          <w:rFonts w:ascii="Agency FB" w:hAnsi="Agency FB"/>
          <w:b/>
          <w:sz w:val="28"/>
          <w:szCs w:val="28"/>
        </w:rPr>
      </w:pPr>
    </w:p>
    <w:p w:rsidR="00B31545" w:rsidRDefault="0097082D" w:rsidP="00F80D18">
      <w:pPr>
        <w:ind w:firstLine="1304"/>
        <w:rPr>
          <w:rFonts w:ascii="Agency FB" w:hAnsi="Agency FB"/>
          <w:sz w:val="28"/>
          <w:szCs w:val="28"/>
        </w:rPr>
      </w:pPr>
      <w:r>
        <w:rPr>
          <w:rFonts w:ascii="Agency FB" w:hAnsi="Agency FB"/>
          <w:b/>
          <w:sz w:val="28"/>
          <w:szCs w:val="28"/>
        </w:rPr>
        <w:t xml:space="preserve">                       </w:t>
      </w:r>
    </w:p>
    <w:p w:rsidR="00B31545" w:rsidRDefault="00B31545" w:rsidP="00B31545">
      <w:pPr>
        <w:jc w:val="center"/>
        <w:rPr>
          <w:rFonts w:ascii="Agency FB" w:hAnsi="Agency FB"/>
          <w:sz w:val="28"/>
          <w:szCs w:val="28"/>
        </w:rPr>
      </w:pPr>
    </w:p>
    <w:p w:rsidR="00B31545" w:rsidRDefault="002C43C5" w:rsidP="002C43C5">
      <w:pPr>
        <w:jc w:val="center"/>
        <w:rPr>
          <w:rFonts w:ascii="Agency FB" w:hAnsi="Agency FB"/>
          <w:b/>
          <w:i/>
          <w:color w:val="002060"/>
          <w:sz w:val="36"/>
          <w:szCs w:val="36"/>
        </w:rPr>
      </w:pPr>
      <w:r>
        <w:rPr>
          <w:rFonts w:ascii="Agency FB" w:hAnsi="Agency FB"/>
          <w:b/>
          <w:i/>
          <w:color w:val="002060"/>
          <w:sz w:val="36"/>
          <w:szCs w:val="36"/>
        </w:rPr>
        <w:t>Brf Dora Lindgrens väg 2</w:t>
      </w:r>
    </w:p>
    <w:p w:rsidR="00F80D18" w:rsidRPr="001A2836" w:rsidRDefault="00F80D18" w:rsidP="002C43C5">
      <w:pPr>
        <w:jc w:val="center"/>
        <w:rPr>
          <w:rFonts w:ascii="Agency FB" w:hAnsi="Agency FB"/>
          <w:b/>
          <w:i/>
          <w:sz w:val="36"/>
          <w:szCs w:val="36"/>
        </w:rPr>
      </w:pPr>
    </w:p>
    <w:p w:rsidR="00AA60E3" w:rsidRPr="001A2836" w:rsidRDefault="002C43C5" w:rsidP="001A2836">
      <w:pPr>
        <w:ind w:right="-597"/>
        <w:jc w:val="center"/>
        <w:rPr>
          <w:rFonts w:ascii="Agency FB" w:hAnsi="Agency FB"/>
          <w:b/>
          <w:color w:val="002060"/>
          <w:sz w:val="144"/>
          <w:szCs w:val="144"/>
        </w:rPr>
      </w:pPr>
      <w:r>
        <w:rPr>
          <w:rFonts w:ascii="Agency FB" w:hAnsi="Agency FB"/>
          <w:noProof/>
          <w:color w:val="002060"/>
          <w:sz w:val="144"/>
          <w:szCs w:val="144"/>
          <w:lang w:eastAsia="sv-SE"/>
        </w:rPr>
        <w:t>INFOBLAD</w:t>
      </w:r>
    </w:p>
    <w:p w:rsidR="00256961" w:rsidRPr="001A2836" w:rsidRDefault="001516B0" w:rsidP="002C43C5">
      <w:pPr>
        <w:jc w:val="center"/>
        <w:rPr>
          <w:rFonts w:ascii="Agency FB" w:hAnsi="Agency FB"/>
          <w:b/>
          <w:color w:val="002060"/>
          <w:sz w:val="96"/>
          <w:szCs w:val="96"/>
        </w:rPr>
      </w:pPr>
      <w:r>
        <w:rPr>
          <w:rFonts w:ascii="Agency FB" w:hAnsi="Agency FB"/>
          <w:b/>
          <w:color w:val="002060"/>
          <w:sz w:val="96"/>
          <w:szCs w:val="96"/>
        </w:rPr>
        <w:t>Våren</w:t>
      </w:r>
      <w:r w:rsidR="009F1F0F">
        <w:rPr>
          <w:rFonts w:ascii="Agency FB" w:hAnsi="Agency FB"/>
          <w:b/>
          <w:color w:val="002060"/>
          <w:sz w:val="96"/>
          <w:szCs w:val="96"/>
        </w:rPr>
        <w:t xml:space="preserve"> </w:t>
      </w:r>
      <w:r w:rsidR="002C43C5">
        <w:rPr>
          <w:rFonts w:ascii="Agency FB" w:hAnsi="Agency FB"/>
          <w:b/>
          <w:color w:val="002060"/>
          <w:sz w:val="96"/>
          <w:szCs w:val="96"/>
        </w:rPr>
        <w:t xml:space="preserve"> 2020</w:t>
      </w:r>
    </w:p>
    <w:p w:rsidR="00FB1682" w:rsidRDefault="00FB1682" w:rsidP="001A2836">
      <w:pPr>
        <w:rPr>
          <w:rFonts w:ascii="Agency FB" w:hAnsi="Agency FB"/>
          <w:color w:val="002060"/>
          <w:sz w:val="28"/>
          <w:szCs w:val="28"/>
        </w:rPr>
      </w:pPr>
    </w:p>
    <w:p w:rsidR="00256961" w:rsidRDefault="002C43C5" w:rsidP="00B31545">
      <w:pPr>
        <w:jc w:val="center"/>
        <w:rPr>
          <w:rFonts w:ascii="Agency FB" w:hAnsi="Agency FB"/>
          <w:color w:val="002060"/>
          <w:sz w:val="28"/>
          <w:szCs w:val="28"/>
        </w:rPr>
      </w:pPr>
      <w:r>
        <w:rPr>
          <w:rFonts w:ascii="Agency FB" w:hAnsi="Agency FB"/>
          <w:b/>
          <w:noProof/>
          <w:sz w:val="28"/>
          <w:szCs w:val="28"/>
          <w:lang w:eastAsia="sv-SE"/>
        </w:rPr>
        <w:drawing>
          <wp:anchor distT="0" distB="0" distL="114300" distR="114300" simplePos="0" relativeHeight="251659264" behindDoc="1" locked="0" layoutInCell="1" allowOverlap="1">
            <wp:simplePos x="0" y="0"/>
            <wp:positionH relativeFrom="column">
              <wp:posOffset>321252</wp:posOffset>
            </wp:positionH>
            <wp:positionV relativeFrom="paragraph">
              <wp:posOffset>127924</wp:posOffset>
            </wp:positionV>
            <wp:extent cx="3842125" cy="2881745"/>
            <wp:effectExtent l="0" t="0" r="635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f-dora-lindgrens-vag-1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42125" cy="2881745"/>
                    </a:xfrm>
                    <a:prstGeom prst="rect">
                      <a:avLst/>
                    </a:prstGeom>
                  </pic:spPr>
                </pic:pic>
              </a:graphicData>
            </a:graphic>
            <wp14:sizeRelH relativeFrom="margin">
              <wp14:pctWidth>0</wp14:pctWidth>
            </wp14:sizeRelH>
            <wp14:sizeRelV relativeFrom="margin">
              <wp14:pctHeight>0</wp14:pctHeight>
            </wp14:sizeRelV>
          </wp:anchor>
        </w:drawing>
      </w:r>
    </w:p>
    <w:p w:rsidR="00256961" w:rsidRDefault="00256961" w:rsidP="00256961">
      <w:pPr>
        <w:jc w:val="center"/>
        <w:rPr>
          <w:rFonts w:ascii="Agency FB" w:hAnsi="Agency FB"/>
          <w:color w:val="002060"/>
          <w:sz w:val="28"/>
          <w:szCs w:val="28"/>
        </w:rPr>
      </w:pPr>
    </w:p>
    <w:p w:rsidR="00FB1682" w:rsidRDefault="00FB1682" w:rsidP="00256961">
      <w:pPr>
        <w:rPr>
          <w:rFonts w:ascii="Agency FB" w:hAnsi="Agency FB"/>
          <w:b/>
          <w:sz w:val="28"/>
          <w:szCs w:val="28"/>
        </w:rPr>
      </w:pPr>
    </w:p>
    <w:p w:rsidR="00FB1682" w:rsidRDefault="00FB1682" w:rsidP="00256961">
      <w:pPr>
        <w:rPr>
          <w:rFonts w:ascii="Agency FB" w:hAnsi="Agency FB"/>
          <w:b/>
          <w:sz w:val="28"/>
          <w:szCs w:val="28"/>
        </w:rPr>
      </w:pPr>
    </w:p>
    <w:p w:rsidR="00FB1682" w:rsidRDefault="00FB1682" w:rsidP="00256961">
      <w:pPr>
        <w:rPr>
          <w:rFonts w:ascii="Agency FB" w:hAnsi="Agency FB"/>
          <w:b/>
          <w:sz w:val="28"/>
          <w:szCs w:val="28"/>
        </w:rPr>
      </w:pPr>
    </w:p>
    <w:p w:rsidR="001A2836" w:rsidRDefault="001A2836" w:rsidP="00256961">
      <w:pPr>
        <w:rPr>
          <w:rFonts w:ascii="Agency FB" w:hAnsi="Agency FB"/>
          <w:b/>
          <w:sz w:val="28"/>
          <w:szCs w:val="28"/>
        </w:rPr>
      </w:pPr>
    </w:p>
    <w:p w:rsidR="003E6206" w:rsidRDefault="003E6206" w:rsidP="00256961">
      <w:pPr>
        <w:rPr>
          <w:rFonts w:ascii="Agency FB" w:hAnsi="Agency FB"/>
          <w:b/>
          <w:sz w:val="28"/>
          <w:szCs w:val="28"/>
        </w:rPr>
      </w:pPr>
    </w:p>
    <w:p w:rsidR="002C43C5" w:rsidRDefault="002C43C5" w:rsidP="00AA60E3">
      <w:pPr>
        <w:rPr>
          <w:rFonts w:ascii="Agency FB" w:hAnsi="Agency FB"/>
        </w:rPr>
      </w:pPr>
    </w:p>
    <w:p w:rsidR="002C43C5" w:rsidRDefault="002C43C5" w:rsidP="00AA60E3">
      <w:pPr>
        <w:rPr>
          <w:rFonts w:ascii="Agency FB" w:hAnsi="Agency FB"/>
        </w:rPr>
      </w:pPr>
    </w:p>
    <w:p w:rsidR="00F80D18" w:rsidRDefault="00F80D18" w:rsidP="00AA60E3">
      <w:pPr>
        <w:rPr>
          <w:rFonts w:ascii="Agency FB" w:hAnsi="Agency FB"/>
        </w:rPr>
      </w:pPr>
    </w:p>
    <w:p w:rsidR="00F80D18" w:rsidRDefault="00F80D18" w:rsidP="00AA60E3">
      <w:pPr>
        <w:rPr>
          <w:rFonts w:ascii="Agency FB" w:hAnsi="Agency FB"/>
        </w:rPr>
      </w:pPr>
    </w:p>
    <w:p w:rsidR="00AA60E3" w:rsidRDefault="002C43C5" w:rsidP="00AA60E3">
      <w:pPr>
        <w:rPr>
          <w:rFonts w:ascii="Agency FB" w:hAnsi="Agency FB"/>
        </w:rPr>
      </w:pPr>
      <w:r>
        <w:rPr>
          <w:rFonts w:ascii="Agency FB" w:hAnsi="Agency FB"/>
        </w:rPr>
        <w:lastRenderedPageBreak/>
        <w:t xml:space="preserve">Styrelsen har kommit igång med sitt jobb, utbildning i styrelseuppdraget med Bo </w:t>
      </w:r>
      <w:proofErr w:type="spellStart"/>
      <w:r>
        <w:rPr>
          <w:rFonts w:ascii="Agency FB" w:hAnsi="Agency FB"/>
        </w:rPr>
        <w:t>Wolvan</w:t>
      </w:r>
      <w:proofErr w:type="spellEnd"/>
      <w:r w:rsidR="00A57685">
        <w:rPr>
          <w:rFonts w:ascii="Agency FB" w:hAnsi="Agency FB"/>
        </w:rPr>
        <w:t xml:space="preserve"> samt haft sina två</w:t>
      </w:r>
      <w:r>
        <w:rPr>
          <w:rFonts w:ascii="Agency FB" w:hAnsi="Agency FB"/>
        </w:rPr>
        <w:t xml:space="preserve"> första styrelsemöte</w:t>
      </w:r>
      <w:r w:rsidR="00A57685">
        <w:rPr>
          <w:rFonts w:ascii="Agency FB" w:hAnsi="Agency FB"/>
        </w:rPr>
        <w:t>n</w:t>
      </w:r>
      <w:r>
        <w:rPr>
          <w:rFonts w:ascii="Agency FB" w:hAnsi="Agency FB"/>
        </w:rPr>
        <w:t xml:space="preserve"> </w:t>
      </w:r>
      <w:r w:rsidRPr="002C43C5">
        <w:rPr>
          <w:rFonts w:ascii="Agency FB" w:hAnsi="Agency FB"/>
        </w:rPr>
        <w:sym w:font="Wingdings" w:char="F04A"/>
      </w:r>
    </w:p>
    <w:p w:rsidR="002C43C5" w:rsidRDefault="002C43C5" w:rsidP="00AA60E3">
      <w:pPr>
        <w:rPr>
          <w:rFonts w:ascii="Agency FB" w:hAnsi="Agency FB"/>
        </w:rPr>
      </w:pPr>
      <w:r>
        <w:rPr>
          <w:rFonts w:ascii="Agency FB" w:hAnsi="Agency FB"/>
        </w:rPr>
        <w:t>Vi tycker det är viktigt att vi fortlöpande håller alla boenden i vår bostadsrättsförening uppdaterade med vad som händer. På utbildningen fick vi lära oss en hel del ”matnyttigt” som vi med detta infobrev vill delge även er.</w:t>
      </w:r>
    </w:p>
    <w:p w:rsidR="000A6034" w:rsidRDefault="000A6034" w:rsidP="00AA60E3">
      <w:pPr>
        <w:rPr>
          <w:rFonts w:ascii="Agency FB" w:hAnsi="Agency FB"/>
        </w:rPr>
      </w:pPr>
    </w:p>
    <w:p w:rsidR="0000190E" w:rsidRDefault="0000190E" w:rsidP="00AA60E3">
      <w:pPr>
        <w:rPr>
          <w:rFonts w:ascii="Agency FB" w:hAnsi="Agency FB"/>
        </w:rPr>
      </w:pPr>
      <w:r>
        <w:rPr>
          <w:rFonts w:ascii="Agency FB" w:hAnsi="Agency FB"/>
          <w:b/>
        </w:rPr>
        <w:t>Styrelsens arbetsuppgifter</w:t>
      </w:r>
      <w:r w:rsidRPr="0000190E">
        <w:rPr>
          <w:rFonts w:ascii="Agency FB" w:hAnsi="Agency FB"/>
        </w:rPr>
        <w:t xml:space="preserve"> är</w:t>
      </w:r>
      <w:r>
        <w:rPr>
          <w:rFonts w:ascii="Agency FB" w:hAnsi="Agency FB"/>
          <w:b/>
        </w:rPr>
        <w:t xml:space="preserve"> </w:t>
      </w:r>
      <w:r w:rsidRPr="0000190E">
        <w:rPr>
          <w:rFonts w:ascii="Agency FB" w:hAnsi="Agency FB"/>
        </w:rPr>
        <w:t>att organisera arbetet, svara för ekonomin, svara för drift och underhåll samt sköta underhållsplanering.</w:t>
      </w:r>
      <w:r>
        <w:rPr>
          <w:rFonts w:ascii="Agency FB" w:hAnsi="Agency FB"/>
          <w:b/>
        </w:rPr>
        <w:t xml:space="preserve"> </w:t>
      </w:r>
      <w:r w:rsidR="009174AC" w:rsidRPr="009174AC">
        <w:rPr>
          <w:rFonts w:ascii="Agency FB" w:hAnsi="Agency FB"/>
        </w:rPr>
        <w:t>Ansvarar även för lägenhetsförteckning, handläggning av överlåtelser, medlemsförteckning</w:t>
      </w:r>
      <w:r w:rsidR="00A57685">
        <w:rPr>
          <w:rFonts w:ascii="Agency FB" w:hAnsi="Agency FB"/>
        </w:rPr>
        <w:t>,</w:t>
      </w:r>
      <w:r w:rsidR="009174AC" w:rsidRPr="009174AC">
        <w:rPr>
          <w:rFonts w:ascii="Agency FB" w:hAnsi="Agency FB"/>
        </w:rPr>
        <w:t xml:space="preserve"> handlägga pantunderrättelse samt avgöra andrahandsuthyrning.</w:t>
      </w:r>
      <w:r w:rsidR="00D6318C">
        <w:rPr>
          <w:rFonts w:ascii="Agency FB" w:hAnsi="Agency FB"/>
        </w:rPr>
        <w:t xml:space="preserve"> SBC är det företag som sköter föreningens ekonomiska förvaltning.</w:t>
      </w:r>
    </w:p>
    <w:p w:rsidR="00F0048E" w:rsidRPr="009174AC" w:rsidRDefault="00F0048E" w:rsidP="00AA60E3">
      <w:pPr>
        <w:rPr>
          <w:rFonts w:ascii="Agency FB" w:hAnsi="Agency FB"/>
        </w:rPr>
      </w:pPr>
    </w:p>
    <w:p w:rsidR="00AA60E3" w:rsidRDefault="00F80D18" w:rsidP="00AA60E3">
      <w:pPr>
        <w:rPr>
          <w:rFonts w:ascii="Agency FB" w:hAnsi="Agency FB"/>
        </w:rPr>
      </w:pPr>
      <w:r>
        <w:rPr>
          <w:rFonts w:ascii="Agency FB" w:hAnsi="Agency FB"/>
          <w:b/>
        </w:rPr>
        <w:t>Ansvar för huset och tomten</w:t>
      </w:r>
      <w:r w:rsidR="00AA60E3" w:rsidRPr="00A13B6A">
        <w:rPr>
          <w:rFonts w:ascii="Agency FB" w:hAnsi="Agency FB"/>
          <w:b/>
        </w:rPr>
        <w:t>:</w:t>
      </w:r>
      <w:r w:rsidR="00AA60E3" w:rsidRPr="00A13B6A">
        <w:rPr>
          <w:rFonts w:ascii="Agency FB" w:hAnsi="Agency FB"/>
        </w:rPr>
        <w:t xml:space="preserve"> </w:t>
      </w:r>
      <w:r w:rsidR="0000190E">
        <w:rPr>
          <w:rFonts w:ascii="Agency FB" w:hAnsi="Agency FB"/>
        </w:rPr>
        <w:t>Bostadsrätt är en nyttjanderätt, bostadsrättsföreningen äger husen. Du som bostadsrättsinnehavare är skyldig att sköta huset och tomten. I månadsavgiften sätts det av pengar för framtida underhållsarbeten, tex ommålning av husen. Styrelsen kommer att upprätta en underhållsplan för föreningen.</w:t>
      </w:r>
    </w:p>
    <w:p w:rsidR="00F0048E" w:rsidRPr="0000190E" w:rsidRDefault="00F0048E" w:rsidP="00AA60E3">
      <w:pPr>
        <w:rPr>
          <w:rFonts w:ascii="Agency FB" w:hAnsi="Agency FB"/>
          <w:b/>
        </w:rPr>
      </w:pPr>
    </w:p>
    <w:p w:rsidR="00F0048E" w:rsidRDefault="00F80D18" w:rsidP="00AA60E3">
      <w:pPr>
        <w:rPr>
          <w:rFonts w:ascii="Agency FB" w:hAnsi="Agency FB"/>
        </w:rPr>
      </w:pPr>
      <w:r>
        <w:rPr>
          <w:rFonts w:ascii="Agency FB" w:hAnsi="Agency FB"/>
          <w:b/>
        </w:rPr>
        <w:t>Andrahandsuthyrning</w:t>
      </w:r>
      <w:r w:rsidR="00653EC5">
        <w:rPr>
          <w:rFonts w:ascii="Agency FB" w:hAnsi="Agency FB"/>
          <w:b/>
        </w:rPr>
        <w:t xml:space="preserve">: </w:t>
      </w:r>
      <w:r w:rsidR="00A64A38" w:rsidRPr="00A64A38">
        <w:rPr>
          <w:rFonts w:ascii="Agency FB" w:hAnsi="Agency FB"/>
        </w:rPr>
        <w:t>Har du behov att hyra ut din bostad i andra hand, måste du först fråga styrelsen</w:t>
      </w:r>
      <w:r w:rsidR="00A64A38">
        <w:rPr>
          <w:rFonts w:ascii="Agency FB" w:hAnsi="Agency FB"/>
        </w:rPr>
        <w:t xml:space="preserve"> om samtycke</w:t>
      </w:r>
      <w:r w:rsidR="00A64A38" w:rsidRPr="00A64A38">
        <w:rPr>
          <w:rFonts w:ascii="Agency FB" w:hAnsi="Agency FB"/>
        </w:rPr>
        <w:t>.</w:t>
      </w:r>
      <w:r w:rsidR="00A64A38">
        <w:rPr>
          <w:rFonts w:ascii="Agency FB" w:hAnsi="Agency FB"/>
        </w:rPr>
        <w:t xml:space="preserve"> Uthyrning i spekulationssyfte godkännes ej. Maxtiden för andrahandsuthyrning är ett år. Skäl för uthyrning i andra hand kan vara: jobb eller studier på annan ort, provboende i samboförhållande eller vård av anhörig på annan ort. </w:t>
      </w:r>
    </w:p>
    <w:p w:rsidR="00A64A38" w:rsidRPr="00A64A38" w:rsidRDefault="00A64A38" w:rsidP="00AA60E3">
      <w:pPr>
        <w:rPr>
          <w:rFonts w:ascii="Agency FB" w:hAnsi="Agency FB"/>
        </w:rPr>
      </w:pPr>
    </w:p>
    <w:p w:rsidR="00F0048E" w:rsidRPr="00A64A38" w:rsidRDefault="00F80D18" w:rsidP="00AA60E3">
      <w:pPr>
        <w:rPr>
          <w:rFonts w:ascii="Agency FB" w:hAnsi="Agency FB"/>
        </w:rPr>
      </w:pPr>
      <w:r>
        <w:rPr>
          <w:rFonts w:ascii="Agency FB" w:hAnsi="Agency FB"/>
          <w:b/>
        </w:rPr>
        <w:t>Försäljning</w:t>
      </w:r>
      <w:r w:rsidR="00B141F9" w:rsidRPr="00A64A38">
        <w:rPr>
          <w:rFonts w:ascii="Agency FB" w:hAnsi="Agency FB"/>
        </w:rPr>
        <w:t>:</w:t>
      </w:r>
      <w:r w:rsidR="00E620CF" w:rsidRPr="00A64A38">
        <w:rPr>
          <w:rFonts w:ascii="Agency FB" w:hAnsi="Agency FB"/>
        </w:rPr>
        <w:t xml:space="preserve"> </w:t>
      </w:r>
      <w:r w:rsidR="00A64A38" w:rsidRPr="00A64A38">
        <w:rPr>
          <w:rFonts w:ascii="Agency FB" w:hAnsi="Agency FB"/>
        </w:rPr>
        <w:t xml:space="preserve">Vid försäljning måste styrelsen godkänna </w:t>
      </w:r>
      <w:r w:rsidR="00A64A38">
        <w:rPr>
          <w:rFonts w:ascii="Agency FB" w:hAnsi="Agency FB"/>
        </w:rPr>
        <w:t>de nya medlemmarna. Vänd dig till styrelsen om det är aktuellt</w:t>
      </w:r>
      <w:r w:rsidR="00D6318C">
        <w:rPr>
          <w:rFonts w:ascii="Agency FB" w:hAnsi="Agency FB"/>
        </w:rPr>
        <w:t>, eller din mäklare. SBC sköter sedan pantförskrivning och medlemsregister</w:t>
      </w:r>
    </w:p>
    <w:p w:rsidR="00F0048E" w:rsidRDefault="00F0048E" w:rsidP="00AA60E3">
      <w:pPr>
        <w:rPr>
          <w:rFonts w:ascii="Agency FB" w:hAnsi="Agency FB"/>
          <w:b/>
        </w:rPr>
      </w:pPr>
    </w:p>
    <w:p w:rsidR="001A2836" w:rsidRDefault="00F80D18" w:rsidP="00AA60E3">
      <w:pPr>
        <w:rPr>
          <w:rFonts w:ascii="Agency FB" w:hAnsi="Agency FB"/>
          <w:b/>
        </w:rPr>
      </w:pPr>
      <w:r>
        <w:rPr>
          <w:rFonts w:ascii="Agency FB" w:hAnsi="Agency FB"/>
          <w:b/>
        </w:rPr>
        <w:t>Ordningsregler</w:t>
      </w:r>
      <w:r w:rsidR="00AA60E3" w:rsidRPr="00A13B6A">
        <w:rPr>
          <w:rFonts w:ascii="Agency FB" w:hAnsi="Agency FB"/>
          <w:b/>
        </w:rPr>
        <w:t>:</w:t>
      </w:r>
      <w:r w:rsidR="00453EB7" w:rsidRPr="00A13B6A">
        <w:rPr>
          <w:rFonts w:ascii="Agency FB" w:hAnsi="Agency FB"/>
        </w:rPr>
        <w:t xml:space="preserve"> </w:t>
      </w:r>
      <w:r w:rsidR="00D6318C">
        <w:rPr>
          <w:rFonts w:ascii="Agency FB" w:hAnsi="Agency FB"/>
        </w:rPr>
        <w:t xml:space="preserve"> Känner du att vi behöver upprätta speciella ordningsregler, vänd dig till styrelsen med förslag. </w:t>
      </w:r>
    </w:p>
    <w:p w:rsidR="00F0048E" w:rsidRDefault="00F80D18" w:rsidP="00AA60E3">
      <w:pPr>
        <w:rPr>
          <w:rFonts w:ascii="Agency FB" w:hAnsi="Agency FB"/>
        </w:rPr>
      </w:pPr>
      <w:r>
        <w:rPr>
          <w:rFonts w:ascii="Agency FB" w:hAnsi="Agency FB"/>
          <w:b/>
        </w:rPr>
        <w:t>Markiser/tak över uteplats</w:t>
      </w:r>
      <w:r w:rsidR="00AA60E3" w:rsidRPr="00A13B6A">
        <w:rPr>
          <w:rFonts w:ascii="Agency FB" w:hAnsi="Agency FB"/>
          <w:b/>
        </w:rPr>
        <w:t>:</w:t>
      </w:r>
      <w:r w:rsidR="00453EB7" w:rsidRPr="00A13B6A">
        <w:rPr>
          <w:rFonts w:ascii="Agency FB" w:hAnsi="Agency FB"/>
        </w:rPr>
        <w:t xml:space="preserve"> </w:t>
      </w:r>
      <w:r w:rsidR="00A57685">
        <w:rPr>
          <w:rFonts w:ascii="Agency FB" w:hAnsi="Agency FB"/>
        </w:rPr>
        <w:t>Nästan alla har svarat på det utskick vi gjorde i februari angående markiser</w:t>
      </w:r>
      <w:r w:rsidR="008A18AF">
        <w:rPr>
          <w:rFonts w:ascii="Agency FB" w:hAnsi="Agency FB"/>
        </w:rPr>
        <w:t xml:space="preserve"> och tak. Olika förslag finns. Endast några få är intresserade av markiser </w:t>
      </w:r>
      <w:proofErr w:type="gramStart"/>
      <w:r w:rsidR="008A18AF">
        <w:rPr>
          <w:rFonts w:ascii="Agency FB" w:hAnsi="Agency FB"/>
        </w:rPr>
        <w:t>( 43</w:t>
      </w:r>
      <w:proofErr w:type="gramEnd"/>
      <w:r w:rsidR="008A18AF">
        <w:rPr>
          <w:rFonts w:ascii="Agency FB" w:hAnsi="Agency FB"/>
        </w:rPr>
        <w:t>, 45, 47, 51 och ev. några till) vårat förslag är att dessa boenden pratar ihop sig om färg. Tak över uteplats får byggas om max 15 kvm utan bygglov, om kulören på stommen är av anna</w:t>
      </w:r>
      <w:r w:rsidR="00CE69F9">
        <w:rPr>
          <w:rFonts w:ascii="Agency FB" w:hAnsi="Agency FB"/>
        </w:rPr>
        <w:t>n kulör än husets alt. trallen</w:t>
      </w:r>
      <w:r w:rsidR="00B04AF9">
        <w:rPr>
          <w:rFonts w:ascii="Agency FB" w:hAnsi="Agency FB"/>
        </w:rPr>
        <w:t>s</w:t>
      </w:r>
      <w:r w:rsidR="00CE69F9">
        <w:rPr>
          <w:rFonts w:ascii="Agency FB" w:hAnsi="Agency FB"/>
        </w:rPr>
        <w:t xml:space="preserve">, </w:t>
      </w:r>
      <w:r w:rsidR="008A18AF">
        <w:rPr>
          <w:rFonts w:ascii="Agency FB" w:hAnsi="Agency FB"/>
        </w:rPr>
        <w:t xml:space="preserve">måste styrelsen godkänna detta. För inglasning krävs alltid bygglov, ansvaret ligger hos bostadsrättsinnehavaren.  </w:t>
      </w:r>
      <w:r w:rsidR="000A6034">
        <w:rPr>
          <w:rFonts w:ascii="Agency FB" w:hAnsi="Agency FB"/>
        </w:rPr>
        <w:t>Prata gärna med dina grannar för att hjälpas åt. Alla ändringar på huset måste göras yrkesmässigt och för underhållet av dessa ansvarar bostadsrättsinnehavaren själv.</w:t>
      </w:r>
    </w:p>
    <w:p w:rsidR="00B04AF9" w:rsidRDefault="00B04AF9" w:rsidP="00AA60E3">
      <w:pPr>
        <w:rPr>
          <w:rFonts w:ascii="Agency FB" w:hAnsi="Agency FB"/>
        </w:rPr>
      </w:pPr>
      <w:r>
        <w:rPr>
          <w:rFonts w:ascii="Agency FB" w:hAnsi="Agency FB"/>
        </w:rPr>
        <w:t>Några vill asfaltera sin grussatta infart, vi kollar med kommunen om det kan göras i samband med att vägen slutasfalteras. Annars är det ”fritt fram” om man vill ändra något på sin uppfart / gräsmatta.</w:t>
      </w:r>
    </w:p>
    <w:p w:rsidR="00653EC5" w:rsidRDefault="00653EC5" w:rsidP="00AA60E3">
      <w:pPr>
        <w:rPr>
          <w:rFonts w:ascii="Agency FB" w:hAnsi="Agency FB"/>
        </w:rPr>
      </w:pPr>
    </w:p>
    <w:p w:rsidR="00F0048E" w:rsidRDefault="00EB43A2" w:rsidP="00AA60E3">
      <w:pPr>
        <w:rPr>
          <w:rFonts w:ascii="Agency FB" w:hAnsi="Agency FB"/>
        </w:rPr>
      </w:pPr>
      <w:r>
        <w:rPr>
          <w:rFonts w:ascii="Agency FB" w:hAnsi="Agency FB"/>
          <w:b/>
        </w:rPr>
        <w:t>Utemiljön</w:t>
      </w:r>
      <w:r w:rsidR="00AA60E3" w:rsidRPr="00A13B6A">
        <w:rPr>
          <w:rFonts w:ascii="Agency FB" w:hAnsi="Agency FB"/>
          <w:b/>
        </w:rPr>
        <w:t>:</w:t>
      </w:r>
      <w:r w:rsidR="00906E6E" w:rsidRPr="00A13B6A">
        <w:rPr>
          <w:rFonts w:ascii="Agency FB" w:hAnsi="Agency FB"/>
        </w:rPr>
        <w:t xml:space="preserve"> </w:t>
      </w:r>
      <w:r w:rsidR="00653EC5">
        <w:rPr>
          <w:rFonts w:ascii="Agency FB" w:hAnsi="Agency FB"/>
        </w:rPr>
        <w:t xml:space="preserve">Den planterade häcken mellan </w:t>
      </w:r>
      <w:proofErr w:type="spellStart"/>
      <w:r w:rsidR="000A6034">
        <w:rPr>
          <w:rFonts w:ascii="Agency FB" w:hAnsi="Agency FB"/>
        </w:rPr>
        <w:t>enplans</w:t>
      </w:r>
      <w:r w:rsidR="00653EC5">
        <w:rPr>
          <w:rFonts w:ascii="Agency FB" w:hAnsi="Agency FB"/>
        </w:rPr>
        <w:t>bostadsrä</w:t>
      </w:r>
      <w:r>
        <w:rPr>
          <w:rFonts w:ascii="Agency FB" w:hAnsi="Agency FB"/>
        </w:rPr>
        <w:t>tterna</w:t>
      </w:r>
      <w:proofErr w:type="spellEnd"/>
      <w:r>
        <w:rPr>
          <w:rFonts w:ascii="Agency FB" w:hAnsi="Agency FB"/>
        </w:rPr>
        <w:t xml:space="preserve"> är av sorten – Liguster, den bör klippas nu på våren o</w:t>
      </w:r>
      <w:r w:rsidR="00A70C06">
        <w:rPr>
          <w:rFonts w:ascii="Agency FB" w:hAnsi="Agency FB"/>
        </w:rPr>
        <w:t xml:space="preserve">ch vi har samråd med </w:t>
      </w:r>
      <w:proofErr w:type="spellStart"/>
      <w:r w:rsidR="00A70C06">
        <w:rPr>
          <w:rFonts w:ascii="Agency FB" w:hAnsi="Agency FB"/>
        </w:rPr>
        <w:t>Obos</w:t>
      </w:r>
      <w:proofErr w:type="spellEnd"/>
      <w:r w:rsidR="00A70C06">
        <w:rPr>
          <w:rFonts w:ascii="Agency FB" w:hAnsi="Agency FB"/>
        </w:rPr>
        <w:t xml:space="preserve"> om</w:t>
      </w:r>
      <w:r>
        <w:rPr>
          <w:rFonts w:ascii="Agency FB" w:hAnsi="Agency FB"/>
        </w:rPr>
        <w:t xml:space="preserve"> det ingår i planteringen. Jättebra om alla låter häcken vara tillsvidare så återkommer vi med mer info om beskärning. Blir det torrt nu i vår, bör gräsmattan vattnas för att klara av att växa till sig.</w:t>
      </w:r>
      <w:r w:rsidR="000A6034">
        <w:rPr>
          <w:rFonts w:ascii="Agency FB" w:hAnsi="Agency FB"/>
        </w:rPr>
        <w:t xml:space="preserve"> Den egna tomten planerar du själv, men prata och samråd gärna med din granne om det är växter som kommer att störa andra. Visa hänsyn. </w:t>
      </w:r>
      <w:r w:rsidR="00B04AF9">
        <w:rPr>
          <w:rFonts w:ascii="Agency FB" w:hAnsi="Agency FB"/>
        </w:rPr>
        <w:t>Under juni (</w:t>
      </w:r>
      <w:proofErr w:type="spellStart"/>
      <w:r w:rsidR="00B04AF9">
        <w:rPr>
          <w:rFonts w:ascii="Agency FB" w:hAnsi="Agency FB"/>
        </w:rPr>
        <w:t>prel</w:t>
      </w:r>
      <w:proofErr w:type="spellEnd"/>
      <w:r w:rsidR="00B04AF9">
        <w:rPr>
          <w:rFonts w:ascii="Agency FB" w:hAnsi="Agency FB"/>
        </w:rPr>
        <w:t xml:space="preserve">) kommer </w:t>
      </w:r>
      <w:proofErr w:type="spellStart"/>
      <w:r w:rsidR="00B04AF9">
        <w:rPr>
          <w:rFonts w:ascii="Agency FB" w:hAnsi="Agency FB"/>
        </w:rPr>
        <w:t>Obos</w:t>
      </w:r>
      <w:proofErr w:type="spellEnd"/>
      <w:r w:rsidR="00B04AF9">
        <w:rPr>
          <w:rFonts w:ascii="Agency FB" w:hAnsi="Agency FB"/>
        </w:rPr>
        <w:t xml:space="preserve"> och </w:t>
      </w:r>
      <w:r w:rsidR="00A70C06">
        <w:rPr>
          <w:rFonts w:ascii="Agency FB" w:hAnsi="Agency FB"/>
        </w:rPr>
        <w:t>slut-</w:t>
      </w:r>
      <w:bookmarkStart w:id="0" w:name="_GoBack"/>
      <w:bookmarkEnd w:id="0"/>
      <w:r w:rsidR="00A70C06">
        <w:rPr>
          <w:rFonts w:ascii="Agency FB" w:hAnsi="Agency FB"/>
        </w:rPr>
        <w:t xml:space="preserve">besiktar </w:t>
      </w:r>
      <w:r w:rsidR="00B04AF9">
        <w:rPr>
          <w:rFonts w:ascii="Agency FB" w:hAnsi="Agency FB"/>
        </w:rPr>
        <w:t xml:space="preserve">gräsmattan och byter döda häckplantor. </w:t>
      </w:r>
    </w:p>
    <w:p w:rsidR="00653EC5" w:rsidRDefault="00653EC5" w:rsidP="00AA60E3">
      <w:pPr>
        <w:rPr>
          <w:rFonts w:ascii="Agency FB" w:hAnsi="Agency FB"/>
        </w:rPr>
      </w:pPr>
    </w:p>
    <w:p w:rsidR="00A13B6A" w:rsidRDefault="000A6034" w:rsidP="00AA60E3">
      <w:pPr>
        <w:rPr>
          <w:rFonts w:ascii="Agency FB" w:hAnsi="Agency FB"/>
        </w:rPr>
      </w:pPr>
      <w:r>
        <w:rPr>
          <w:rFonts w:ascii="Agency FB" w:hAnsi="Agency FB"/>
          <w:b/>
        </w:rPr>
        <w:t>Underhållsplan</w:t>
      </w:r>
      <w:r w:rsidR="00AA60E3" w:rsidRPr="00A13B6A">
        <w:rPr>
          <w:rFonts w:ascii="Agency FB" w:hAnsi="Agency FB"/>
          <w:b/>
        </w:rPr>
        <w:t>:</w:t>
      </w:r>
      <w:r w:rsidR="00906E6E" w:rsidRPr="00A13B6A">
        <w:rPr>
          <w:rFonts w:ascii="Agency FB" w:hAnsi="Agency FB"/>
        </w:rPr>
        <w:t xml:space="preserve"> </w:t>
      </w:r>
      <w:r>
        <w:rPr>
          <w:rFonts w:ascii="Agency FB" w:hAnsi="Agency FB"/>
        </w:rPr>
        <w:t xml:space="preserve">Styrelsen kommer under hösten att upprätta en underhållsplan för föreningens fastigheter. </w:t>
      </w:r>
      <w:r w:rsidR="00CE69F9">
        <w:rPr>
          <w:rFonts w:ascii="Agency FB" w:hAnsi="Agency FB"/>
        </w:rPr>
        <w:t>Vi kommer även att genomföra en Energideklaration.</w:t>
      </w:r>
    </w:p>
    <w:p w:rsidR="007030ED" w:rsidRDefault="007030ED" w:rsidP="00AA60E3">
      <w:pPr>
        <w:rPr>
          <w:rFonts w:ascii="Agency FB" w:hAnsi="Agency FB"/>
        </w:rPr>
      </w:pPr>
    </w:p>
    <w:p w:rsidR="007030ED" w:rsidRPr="00A13B6A" w:rsidRDefault="007030ED" w:rsidP="00B04AF9">
      <w:pPr>
        <w:rPr>
          <w:rFonts w:ascii="Agency FB" w:hAnsi="Agency FB"/>
        </w:rPr>
      </w:pPr>
      <w:r w:rsidRPr="007030ED">
        <w:rPr>
          <w:rFonts w:ascii="Agency FB" w:hAnsi="Agency FB"/>
          <w:b/>
        </w:rPr>
        <w:t>Nya boenden:</w:t>
      </w:r>
      <w:r>
        <w:rPr>
          <w:rFonts w:ascii="Agency FB" w:hAnsi="Agency FB"/>
        </w:rPr>
        <w:t xml:space="preserve"> I Dora Lindgrens väg 53 kommer Mikaela och Niklas att flytta in. Vi hälsar er Välkomna</w:t>
      </w:r>
    </w:p>
    <w:sectPr w:rsidR="007030ED" w:rsidRPr="00A13B6A" w:rsidSect="001A2836">
      <w:pgSz w:w="16838" w:h="11906" w:orient="landscape"/>
      <w:pgMar w:top="993" w:right="1417" w:bottom="1134" w:left="1417" w:header="708" w:footer="708" w:gutter="0"/>
      <w:cols w:num="2" w:space="130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545"/>
    <w:rsid w:val="0000190E"/>
    <w:rsid w:val="00070FBF"/>
    <w:rsid w:val="000A6034"/>
    <w:rsid w:val="001516B0"/>
    <w:rsid w:val="0018488B"/>
    <w:rsid w:val="001A2836"/>
    <w:rsid w:val="00256961"/>
    <w:rsid w:val="00280BCE"/>
    <w:rsid w:val="002C43C5"/>
    <w:rsid w:val="0032283B"/>
    <w:rsid w:val="003E6206"/>
    <w:rsid w:val="00453EB7"/>
    <w:rsid w:val="00467E55"/>
    <w:rsid w:val="00653EC5"/>
    <w:rsid w:val="00663192"/>
    <w:rsid w:val="006D76C0"/>
    <w:rsid w:val="007030ED"/>
    <w:rsid w:val="007B27FE"/>
    <w:rsid w:val="007F14F9"/>
    <w:rsid w:val="00881F75"/>
    <w:rsid w:val="00885F91"/>
    <w:rsid w:val="008A18AF"/>
    <w:rsid w:val="00906E6E"/>
    <w:rsid w:val="009174AC"/>
    <w:rsid w:val="00937D1C"/>
    <w:rsid w:val="009649ED"/>
    <w:rsid w:val="0097082D"/>
    <w:rsid w:val="009F1F0F"/>
    <w:rsid w:val="00A13B6A"/>
    <w:rsid w:val="00A57685"/>
    <w:rsid w:val="00A64A38"/>
    <w:rsid w:val="00A70C06"/>
    <w:rsid w:val="00A75DA2"/>
    <w:rsid w:val="00AA60E3"/>
    <w:rsid w:val="00B04AF9"/>
    <w:rsid w:val="00B141F9"/>
    <w:rsid w:val="00B31545"/>
    <w:rsid w:val="00B67922"/>
    <w:rsid w:val="00BF1359"/>
    <w:rsid w:val="00C02113"/>
    <w:rsid w:val="00CE69F9"/>
    <w:rsid w:val="00D6318C"/>
    <w:rsid w:val="00DF5C5B"/>
    <w:rsid w:val="00E620CF"/>
    <w:rsid w:val="00EB43A2"/>
    <w:rsid w:val="00F0048E"/>
    <w:rsid w:val="00F320AC"/>
    <w:rsid w:val="00F80D18"/>
    <w:rsid w:val="00F82360"/>
    <w:rsid w:val="00FB16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0EA7"/>
  <w15:chartTrackingRefBased/>
  <w15:docId w15:val="{2C7F47D0-CB87-43C8-BB8B-2D84DA4F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9649E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649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A23E3-49EB-482C-A5AB-863278997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68548260.dotm</Template>
  <TotalTime>4565</TotalTime>
  <Pages>2</Pages>
  <Words>606</Words>
  <Characters>3212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Torssander</dc:creator>
  <cp:keywords/>
  <dc:description/>
  <cp:lastModifiedBy>Anna Torssander</cp:lastModifiedBy>
  <cp:revision>19</cp:revision>
  <cp:lastPrinted>2020-04-03T12:27:00Z</cp:lastPrinted>
  <dcterms:created xsi:type="dcterms:W3CDTF">2020-02-01T19:02:00Z</dcterms:created>
  <dcterms:modified xsi:type="dcterms:W3CDTF">2020-04-03T12:56:00Z</dcterms:modified>
</cp:coreProperties>
</file>